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DE7" w:rsidRPr="00BB3712" w:rsidRDefault="003F2DBD" w:rsidP="00BB3712">
      <w:pPr>
        <w:pStyle w:val="a3"/>
        <w:spacing w:line="240" w:lineRule="auto"/>
        <w:ind w:left="567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</w:t>
      </w:r>
      <w:r w:rsidR="00EE7871">
        <w:rPr>
          <w:rFonts w:ascii="Times New Roman" w:hAnsi="Times New Roman" w:cs="Times New Roman"/>
          <w:b/>
          <w:sz w:val="28"/>
          <w:szCs w:val="28"/>
        </w:rPr>
        <w:t>вне</w:t>
      </w:r>
      <w:r w:rsidRPr="003F2DBD">
        <w:rPr>
          <w:rFonts w:ascii="Times New Roman" w:hAnsi="Times New Roman" w:cs="Times New Roman"/>
          <w:b/>
          <w:sz w:val="28"/>
          <w:szCs w:val="28"/>
        </w:rPr>
        <w:t>плановой проверки, проведенной в</w:t>
      </w:r>
      <w:r w:rsidR="00BB37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4D9B">
        <w:rPr>
          <w:rFonts w:ascii="Times New Roman" w:hAnsi="Times New Roman" w:cs="Times New Roman"/>
          <w:b/>
          <w:sz w:val="28"/>
          <w:szCs w:val="28"/>
        </w:rPr>
        <w:t>Администрации города К</w:t>
      </w:r>
      <w:r w:rsidR="00BD4D9B" w:rsidRPr="00BD4D9B">
        <w:rPr>
          <w:rFonts w:ascii="Times New Roman" w:hAnsi="Times New Roman" w:cs="Times New Roman"/>
          <w:b/>
          <w:sz w:val="28"/>
          <w:szCs w:val="28"/>
        </w:rPr>
        <w:t>емерово в части деятельности управления дорожного хозяйства и бла</w:t>
      </w:r>
      <w:r w:rsidR="00BD4D9B">
        <w:rPr>
          <w:rFonts w:ascii="Times New Roman" w:hAnsi="Times New Roman" w:cs="Times New Roman"/>
          <w:b/>
          <w:sz w:val="28"/>
          <w:szCs w:val="28"/>
        </w:rPr>
        <w:t>гоустройства Администрации города К</w:t>
      </w:r>
      <w:r w:rsidR="00BD4D9B" w:rsidRPr="00BD4D9B">
        <w:rPr>
          <w:rFonts w:ascii="Times New Roman" w:hAnsi="Times New Roman" w:cs="Times New Roman"/>
          <w:b/>
          <w:sz w:val="28"/>
          <w:szCs w:val="28"/>
        </w:rPr>
        <w:t>емерово</w:t>
      </w:r>
    </w:p>
    <w:p w:rsidR="00AC73DF" w:rsidRPr="003A0CBF" w:rsidRDefault="00AC73DF" w:rsidP="00AC73DF">
      <w:pPr>
        <w:pStyle w:val="a3"/>
        <w:spacing w:line="240" w:lineRule="auto"/>
        <w:ind w:left="567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DBD" w:rsidRPr="003F2DBD" w:rsidRDefault="00EE7871" w:rsidP="003F2DBD">
      <w:pPr>
        <w:pStyle w:val="a3"/>
        <w:spacing w:line="240" w:lineRule="auto"/>
        <w:ind w:left="0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871">
        <w:rPr>
          <w:rFonts w:ascii="Times New Roman" w:hAnsi="Times New Roman" w:cs="Times New Roman"/>
          <w:sz w:val="28"/>
          <w:szCs w:val="28"/>
        </w:rPr>
        <w:t>Проведена внеплановая выездная проверка соблюдения целей, порядка и условий предоставления из федерального бюджета бюджету Кемеровской области – Кузбасса единой субсидии в целях достижения показателя государственной программы Российской Федерации «Развитие туризма»</w:t>
      </w:r>
      <w:r>
        <w:rPr>
          <w:rFonts w:ascii="Times New Roman" w:hAnsi="Times New Roman" w:cs="Times New Roman"/>
          <w:sz w:val="28"/>
          <w:szCs w:val="28"/>
        </w:rPr>
        <w:t>, за период с 01 января 2024</w:t>
      </w:r>
      <w:r w:rsidRPr="00EE7871">
        <w:rPr>
          <w:rFonts w:ascii="Times New Roman" w:hAnsi="Times New Roman" w:cs="Times New Roman"/>
          <w:sz w:val="28"/>
          <w:szCs w:val="28"/>
        </w:rPr>
        <w:t xml:space="preserve"> г. по истекший период 2025 г.</w:t>
      </w:r>
      <w:bookmarkStart w:id="0" w:name="_GoBack"/>
      <w:bookmarkEnd w:id="0"/>
      <w:r w:rsidR="00642015">
        <w:rPr>
          <w:rFonts w:ascii="Times New Roman" w:hAnsi="Times New Roman" w:cs="Times New Roman"/>
          <w:sz w:val="28"/>
          <w:szCs w:val="28"/>
        </w:rPr>
        <w:t xml:space="preserve"> </w:t>
      </w:r>
      <w:r w:rsidR="00642015" w:rsidRPr="00642015">
        <w:rPr>
          <w:rFonts w:ascii="Times New Roman" w:hAnsi="Times New Roman" w:cs="Times New Roman"/>
          <w:sz w:val="28"/>
          <w:szCs w:val="28"/>
        </w:rPr>
        <w:t xml:space="preserve">(Идентификатор контрольного мероприятия: № </w:t>
      </w:r>
      <w:r w:rsidRPr="00EE7871">
        <w:rPr>
          <w:rFonts w:ascii="Times New Roman" w:hAnsi="Times New Roman" w:cs="Times New Roman"/>
          <w:sz w:val="28"/>
          <w:szCs w:val="28"/>
        </w:rPr>
        <w:t>2025-ВВ.000.0011-3900.011</w:t>
      </w:r>
      <w:r w:rsidR="00642015" w:rsidRPr="00642015">
        <w:rPr>
          <w:rFonts w:ascii="Times New Roman" w:hAnsi="Times New Roman" w:cs="Times New Roman"/>
          <w:sz w:val="28"/>
          <w:szCs w:val="28"/>
        </w:rPr>
        <w:t>).</w:t>
      </w:r>
    </w:p>
    <w:p w:rsidR="00A64734" w:rsidRPr="008E7B06" w:rsidRDefault="00EE7871" w:rsidP="003F2DBD">
      <w:pPr>
        <w:pStyle w:val="a3"/>
        <w:spacing w:line="240" w:lineRule="auto"/>
        <w:ind w:left="0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7871">
        <w:rPr>
          <w:rFonts w:ascii="Times New Roman" w:hAnsi="Times New Roman" w:cs="Times New Roman"/>
          <w:sz w:val="28"/>
          <w:szCs w:val="28"/>
        </w:rPr>
        <w:t>Проведенной проверкой установлены нарушения требований законодательства Российской Федерации и иных нормативных правовых актов, регулирующих бюджетны</w:t>
      </w:r>
      <w:r>
        <w:rPr>
          <w:rFonts w:ascii="Times New Roman" w:hAnsi="Times New Roman" w:cs="Times New Roman"/>
          <w:sz w:val="28"/>
          <w:szCs w:val="28"/>
        </w:rPr>
        <w:t>е правоотношения</w:t>
      </w:r>
      <w:r w:rsidR="003F2DBD" w:rsidRPr="003F2DBD">
        <w:rPr>
          <w:rFonts w:ascii="Times New Roman" w:hAnsi="Times New Roman" w:cs="Times New Roman"/>
          <w:sz w:val="28"/>
          <w:szCs w:val="28"/>
        </w:rPr>
        <w:t>.</w:t>
      </w:r>
    </w:p>
    <w:sectPr w:rsidR="00A64734" w:rsidRPr="008E7B06" w:rsidSect="00A62D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31F"/>
    <w:rsid w:val="0002663A"/>
    <w:rsid w:val="00047283"/>
    <w:rsid w:val="000D2C2F"/>
    <w:rsid w:val="000E51BC"/>
    <w:rsid w:val="00101E81"/>
    <w:rsid w:val="00130D46"/>
    <w:rsid w:val="00172996"/>
    <w:rsid w:val="00184F42"/>
    <w:rsid w:val="001C7BFF"/>
    <w:rsid w:val="001D2DE7"/>
    <w:rsid w:val="001E0863"/>
    <w:rsid w:val="001F0362"/>
    <w:rsid w:val="00203980"/>
    <w:rsid w:val="002576C1"/>
    <w:rsid w:val="002634D7"/>
    <w:rsid w:val="002B0201"/>
    <w:rsid w:val="002D634E"/>
    <w:rsid w:val="002D7DB9"/>
    <w:rsid w:val="002E45AF"/>
    <w:rsid w:val="002F5ED1"/>
    <w:rsid w:val="00344605"/>
    <w:rsid w:val="003A0CBF"/>
    <w:rsid w:val="003A410B"/>
    <w:rsid w:val="003E6EA5"/>
    <w:rsid w:val="003F05CA"/>
    <w:rsid w:val="003F2DBD"/>
    <w:rsid w:val="00414235"/>
    <w:rsid w:val="004248DC"/>
    <w:rsid w:val="004526AE"/>
    <w:rsid w:val="0046308B"/>
    <w:rsid w:val="00466457"/>
    <w:rsid w:val="00476995"/>
    <w:rsid w:val="004B0AA9"/>
    <w:rsid w:val="004C0963"/>
    <w:rsid w:val="004E7B64"/>
    <w:rsid w:val="00512038"/>
    <w:rsid w:val="00564C78"/>
    <w:rsid w:val="0057459D"/>
    <w:rsid w:val="00575C5C"/>
    <w:rsid w:val="00576127"/>
    <w:rsid w:val="00587051"/>
    <w:rsid w:val="00587EF6"/>
    <w:rsid w:val="0059030F"/>
    <w:rsid w:val="005C1650"/>
    <w:rsid w:val="005D04E9"/>
    <w:rsid w:val="0060376B"/>
    <w:rsid w:val="00607870"/>
    <w:rsid w:val="00612880"/>
    <w:rsid w:val="006173CF"/>
    <w:rsid w:val="00626BA7"/>
    <w:rsid w:val="00631650"/>
    <w:rsid w:val="00642015"/>
    <w:rsid w:val="006445ED"/>
    <w:rsid w:val="00645B53"/>
    <w:rsid w:val="00657BE0"/>
    <w:rsid w:val="00660348"/>
    <w:rsid w:val="0066568D"/>
    <w:rsid w:val="006A0E5E"/>
    <w:rsid w:val="006B3A74"/>
    <w:rsid w:val="006B4318"/>
    <w:rsid w:val="006E4895"/>
    <w:rsid w:val="006E587E"/>
    <w:rsid w:val="00713E53"/>
    <w:rsid w:val="00733D12"/>
    <w:rsid w:val="0074772C"/>
    <w:rsid w:val="00764EBC"/>
    <w:rsid w:val="00795406"/>
    <w:rsid w:val="007D2E66"/>
    <w:rsid w:val="007E3912"/>
    <w:rsid w:val="007E67A1"/>
    <w:rsid w:val="007F0060"/>
    <w:rsid w:val="007F1088"/>
    <w:rsid w:val="007F16ED"/>
    <w:rsid w:val="008015A7"/>
    <w:rsid w:val="00805BD3"/>
    <w:rsid w:val="00812200"/>
    <w:rsid w:val="00836AA3"/>
    <w:rsid w:val="008560D0"/>
    <w:rsid w:val="008719B5"/>
    <w:rsid w:val="00876B7B"/>
    <w:rsid w:val="00882EA8"/>
    <w:rsid w:val="008966E4"/>
    <w:rsid w:val="008A456F"/>
    <w:rsid w:val="008D5BD7"/>
    <w:rsid w:val="008E7B06"/>
    <w:rsid w:val="00910E65"/>
    <w:rsid w:val="009149C7"/>
    <w:rsid w:val="009212BA"/>
    <w:rsid w:val="00924A83"/>
    <w:rsid w:val="009365A8"/>
    <w:rsid w:val="0097262D"/>
    <w:rsid w:val="009A4B96"/>
    <w:rsid w:val="00A2310C"/>
    <w:rsid w:val="00A236D1"/>
    <w:rsid w:val="00A425F4"/>
    <w:rsid w:val="00A56F80"/>
    <w:rsid w:val="00A62DCA"/>
    <w:rsid w:val="00A63225"/>
    <w:rsid w:val="00A64734"/>
    <w:rsid w:val="00A73885"/>
    <w:rsid w:val="00A7445D"/>
    <w:rsid w:val="00A84279"/>
    <w:rsid w:val="00A935C9"/>
    <w:rsid w:val="00AC6553"/>
    <w:rsid w:val="00AC73DF"/>
    <w:rsid w:val="00AE7388"/>
    <w:rsid w:val="00BA29DA"/>
    <w:rsid w:val="00BB3712"/>
    <w:rsid w:val="00BD1142"/>
    <w:rsid w:val="00BD4D9B"/>
    <w:rsid w:val="00BD531F"/>
    <w:rsid w:val="00C41A92"/>
    <w:rsid w:val="00C758EB"/>
    <w:rsid w:val="00CD0C71"/>
    <w:rsid w:val="00CD1ABE"/>
    <w:rsid w:val="00D27500"/>
    <w:rsid w:val="00D34C18"/>
    <w:rsid w:val="00D77FEC"/>
    <w:rsid w:val="00DA46B9"/>
    <w:rsid w:val="00DD59DA"/>
    <w:rsid w:val="00DD62F0"/>
    <w:rsid w:val="00DF745C"/>
    <w:rsid w:val="00E02DE1"/>
    <w:rsid w:val="00E2064D"/>
    <w:rsid w:val="00E211A6"/>
    <w:rsid w:val="00E507EC"/>
    <w:rsid w:val="00E50832"/>
    <w:rsid w:val="00E77172"/>
    <w:rsid w:val="00E85F51"/>
    <w:rsid w:val="00EA56FC"/>
    <w:rsid w:val="00EC260A"/>
    <w:rsid w:val="00EE7871"/>
    <w:rsid w:val="00F06D7A"/>
    <w:rsid w:val="00F2428A"/>
    <w:rsid w:val="00F5595D"/>
    <w:rsid w:val="00F83A03"/>
    <w:rsid w:val="00FB2654"/>
    <w:rsid w:val="00FB4254"/>
    <w:rsid w:val="00FB68AE"/>
    <w:rsid w:val="00FC27EE"/>
    <w:rsid w:val="00FE34AB"/>
    <w:rsid w:val="00FF450B"/>
    <w:rsid w:val="00F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1F"/>
    <w:pPr>
      <w:ind w:left="720"/>
      <w:contextualSpacing/>
    </w:pPr>
  </w:style>
  <w:style w:type="paragraph" w:customStyle="1" w:styleId="ConsNormal">
    <w:name w:val="ConsNormal"/>
    <w:rsid w:val="008E7B06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1F"/>
    <w:pPr>
      <w:ind w:left="720"/>
      <w:contextualSpacing/>
    </w:pPr>
  </w:style>
  <w:style w:type="paragraph" w:customStyle="1" w:styleId="ConsNormal">
    <w:name w:val="ConsNormal"/>
    <w:rsid w:val="008E7B06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5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026566-D931-44F2-8735-318ED213B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Трезнюк Алексей Александрович (adm)</dc:creator>
  <cp:lastModifiedBy>Бекшенев Степан Дмитриевич</cp:lastModifiedBy>
  <cp:revision>3</cp:revision>
  <dcterms:created xsi:type="dcterms:W3CDTF">2025-11-27T03:42:00Z</dcterms:created>
  <dcterms:modified xsi:type="dcterms:W3CDTF">2025-11-27T03:47:00Z</dcterms:modified>
</cp:coreProperties>
</file>